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2DA" w:rsidRDefault="006552DA" w:rsidP="00655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Российская Федерация</w:t>
      </w:r>
    </w:p>
    <w:p w:rsidR="006552DA" w:rsidRDefault="006552DA" w:rsidP="00655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Республика Хакасия</w:t>
      </w:r>
    </w:p>
    <w:p w:rsidR="006552DA" w:rsidRDefault="006552DA" w:rsidP="00655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Алтайский район</w:t>
      </w:r>
    </w:p>
    <w:p w:rsidR="006552DA" w:rsidRDefault="006552DA" w:rsidP="00655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6552DA" w:rsidRDefault="006552DA" w:rsidP="006552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p w:rsidR="006552DA" w:rsidRDefault="006552DA" w:rsidP="006552D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РАСПОРЯЖЕНИЕ</w:t>
      </w:r>
    </w:p>
    <w:p w:rsidR="006552DA" w:rsidRDefault="006552DA" w:rsidP="00655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6552DA" w:rsidRDefault="006552DA" w:rsidP="00655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6552DA" w:rsidRDefault="006552DA" w:rsidP="0065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30.09.2013 г.                                      с.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№ 78</w:t>
      </w:r>
    </w:p>
    <w:p w:rsidR="006552DA" w:rsidRDefault="006552DA" w:rsidP="0065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</w:t>
      </w:r>
    </w:p>
    <w:p w:rsidR="006552DA" w:rsidRDefault="006552DA" w:rsidP="006552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52DA" w:rsidRDefault="006552DA" w:rsidP="006552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52DA" w:rsidRDefault="006552DA" w:rsidP="006552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52DA" w:rsidRPr="004362E7" w:rsidRDefault="006552DA" w:rsidP="006552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52DA" w:rsidRPr="004362E7" w:rsidRDefault="006552DA" w:rsidP="006552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6552DA" w:rsidRPr="001F198B" w:rsidRDefault="006552DA" w:rsidP="006552DA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6552DA" w:rsidRPr="004362E7" w:rsidRDefault="006552DA" w:rsidP="006552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52DA" w:rsidRPr="004362E7" w:rsidRDefault="006552DA" w:rsidP="006552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52DA" w:rsidRPr="004362E7" w:rsidRDefault="006552DA" w:rsidP="006552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ab/>
        <w:t>Руководствуясь стать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362E7">
        <w:rPr>
          <w:rFonts w:ascii="Times New Roman" w:hAnsi="Times New Roman" w:cs="Times New Roman"/>
          <w:sz w:val="26"/>
          <w:szCs w:val="26"/>
        </w:rPr>
        <w:t>й 215 Гражданского кодекса Российской Федерации, п.3, части 1, статьи 47 Устава  муниципального обра</w:t>
      </w:r>
      <w:r>
        <w:rPr>
          <w:rFonts w:ascii="Times New Roman" w:hAnsi="Times New Roman" w:cs="Times New Roman"/>
          <w:sz w:val="26"/>
          <w:szCs w:val="26"/>
        </w:rPr>
        <w:t xml:space="preserve">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6552DA" w:rsidRPr="004362E7" w:rsidRDefault="006552DA" w:rsidP="006552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552DA" w:rsidRDefault="006552DA" w:rsidP="006552DA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1.Принять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следующее имущество:</w:t>
      </w:r>
    </w:p>
    <w:p w:rsidR="006552DA" w:rsidRDefault="006552DA" w:rsidP="006552DA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675"/>
        <w:gridCol w:w="2694"/>
        <w:gridCol w:w="2460"/>
        <w:gridCol w:w="1792"/>
        <w:gridCol w:w="1950"/>
      </w:tblGrid>
      <w:tr w:rsidR="006552DA" w:rsidTr="008D6C16">
        <w:tc>
          <w:tcPr>
            <w:tcW w:w="675" w:type="dxa"/>
          </w:tcPr>
          <w:p w:rsidR="006552DA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6552DA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4" w:type="dxa"/>
          </w:tcPr>
          <w:p w:rsidR="006552DA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552DA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Количество, шт.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552DA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стоимость, руб.</w:t>
            </w:r>
          </w:p>
        </w:tc>
        <w:tc>
          <w:tcPr>
            <w:tcW w:w="1950" w:type="dxa"/>
          </w:tcPr>
          <w:p w:rsidR="006552DA" w:rsidRDefault="006552DA" w:rsidP="00017A1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Остаточная стоимость по сост. на 01.</w:t>
            </w:r>
            <w:r w:rsidR="00017A1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.2013г.</w:t>
            </w:r>
          </w:p>
        </w:tc>
      </w:tr>
      <w:tr w:rsidR="006552DA" w:rsidTr="008D6C16">
        <w:tc>
          <w:tcPr>
            <w:tcW w:w="675" w:type="dxa"/>
          </w:tcPr>
          <w:p w:rsidR="006552DA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6552DA" w:rsidRPr="006D3A87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«Альфа»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552DA" w:rsidRDefault="006552DA" w:rsidP="008D6C1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552DA" w:rsidRDefault="006552DA" w:rsidP="008D6C1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9260,00</w:t>
            </w:r>
          </w:p>
        </w:tc>
        <w:tc>
          <w:tcPr>
            <w:tcW w:w="1950" w:type="dxa"/>
          </w:tcPr>
          <w:p w:rsidR="006552DA" w:rsidRDefault="006552DA" w:rsidP="008D6C1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9260,00</w:t>
            </w:r>
          </w:p>
        </w:tc>
      </w:tr>
      <w:tr w:rsidR="006552DA" w:rsidTr="008D6C16">
        <w:tc>
          <w:tcPr>
            <w:tcW w:w="675" w:type="dxa"/>
          </w:tcPr>
          <w:p w:rsidR="006552DA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6552DA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«Альфа»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552DA" w:rsidRDefault="006552DA" w:rsidP="008D6C1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552DA" w:rsidRDefault="006552DA" w:rsidP="008D6C1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9080,00</w:t>
            </w:r>
          </w:p>
        </w:tc>
        <w:tc>
          <w:tcPr>
            <w:tcW w:w="1950" w:type="dxa"/>
          </w:tcPr>
          <w:p w:rsidR="006552DA" w:rsidRDefault="006552DA" w:rsidP="008D6C1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9080,00</w:t>
            </w:r>
          </w:p>
        </w:tc>
      </w:tr>
      <w:tr w:rsidR="006552DA" w:rsidTr="008D6C16">
        <w:tc>
          <w:tcPr>
            <w:tcW w:w="675" w:type="dxa"/>
          </w:tcPr>
          <w:p w:rsidR="006552DA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4" w:type="dxa"/>
          </w:tcPr>
          <w:p w:rsidR="006552DA" w:rsidRDefault="006552DA" w:rsidP="008D6C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Тумба «Альфа»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552DA" w:rsidRDefault="006552DA" w:rsidP="008D6C1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552DA" w:rsidRDefault="006552DA" w:rsidP="008D6C1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5620,00</w:t>
            </w:r>
          </w:p>
        </w:tc>
        <w:tc>
          <w:tcPr>
            <w:tcW w:w="1950" w:type="dxa"/>
          </w:tcPr>
          <w:p w:rsidR="006552DA" w:rsidRDefault="006552DA" w:rsidP="008D6C1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5620,00</w:t>
            </w:r>
          </w:p>
        </w:tc>
      </w:tr>
    </w:tbl>
    <w:p w:rsidR="006552DA" w:rsidRPr="004362E7" w:rsidRDefault="006552DA" w:rsidP="006552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2.Бухгалтеру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362E7">
        <w:rPr>
          <w:rFonts w:ascii="Times New Roman" w:hAnsi="Times New Roman" w:cs="Times New Roman"/>
          <w:sz w:val="26"/>
          <w:szCs w:val="26"/>
        </w:rPr>
        <w:t>.</w:t>
      </w:r>
    </w:p>
    <w:p w:rsidR="006552DA" w:rsidRPr="004362E7" w:rsidRDefault="006552DA" w:rsidP="006552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3.</w:t>
      </w:r>
      <w:proofErr w:type="gramStart"/>
      <w:r w:rsidRPr="004362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362E7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распоряжения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возложить на главного бухгалтера </w:t>
      </w:r>
      <w:r>
        <w:rPr>
          <w:rFonts w:ascii="Times New Roman" w:hAnsi="Times New Roman" w:cs="Times New Roman"/>
          <w:sz w:val="26"/>
          <w:szCs w:val="26"/>
        </w:rPr>
        <w:t xml:space="preserve"> К.В.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6552DA" w:rsidRDefault="006552DA" w:rsidP="006552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52DA" w:rsidRDefault="006552DA" w:rsidP="006552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52DA" w:rsidRPr="004362E7" w:rsidRDefault="006552DA" w:rsidP="006552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52DA" w:rsidRDefault="006552DA" w:rsidP="006552DA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6552DA" w:rsidRDefault="006552DA" w:rsidP="006552D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И.о</w:t>
      </w:r>
      <w:proofErr w:type="gramStart"/>
      <w:r>
        <w:rPr>
          <w:rFonts w:ascii="Times New Roman" w:eastAsia="Times New Roman" w:hAnsi="Times New Roman" w:cs="Times New Roman"/>
          <w:sz w:val="26"/>
        </w:rPr>
        <w:t>.Г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лавы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                                         О.В. Нарылкова                                                                                               </w:t>
      </w:r>
    </w:p>
    <w:p w:rsidR="006552DA" w:rsidRDefault="006552DA" w:rsidP="006552D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</w:p>
    <w:p w:rsidR="006552DA" w:rsidRDefault="006552DA" w:rsidP="006552DA"/>
    <w:p w:rsidR="006552DA" w:rsidRDefault="006552DA" w:rsidP="006552DA"/>
    <w:p w:rsidR="00C41BD4" w:rsidRDefault="00C41BD4"/>
    <w:sectPr w:rsidR="00C41BD4" w:rsidSect="001F1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52DA"/>
    <w:rsid w:val="00017A1C"/>
    <w:rsid w:val="006552DA"/>
    <w:rsid w:val="00C41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52DA"/>
    <w:pPr>
      <w:spacing w:after="0" w:line="240" w:lineRule="auto"/>
    </w:pPr>
  </w:style>
  <w:style w:type="table" w:styleId="a4">
    <w:name w:val="Table Grid"/>
    <w:basedOn w:val="a1"/>
    <w:uiPriority w:val="59"/>
    <w:rsid w:val="006552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2013-10-02T01:42:00Z</cp:lastPrinted>
  <dcterms:created xsi:type="dcterms:W3CDTF">2013-10-02T01:39:00Z</dcterms:created>
  <dcterms:modified xsi:type="dcterms:W3CDTF">2013-10-02T01:42:00Z</dcterms:modified>
</cp:coreProperties>
</file>